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02EA" w14:textId="4E6CE796" w:rsidR="00380544" w:rsidRPr="00B942C3" w:rsidRDefault="00380544" w:rsidP="001C6B00">
      <w:pPr>
        <w:spacing w:after="0" w:line="360" w:lineRule="auto"/>
        <w:ind w:firstLine="709"/>
        <w:jc w:val="center"/>
        <w:rPr>
          <w:rFonts w:cstheme="minorHAnsi"/>
          <w:i/>
          <w:color w:val="00B050"/>
          <w:sz w:val="40"/>
          <w:szCs w:val="40"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B942C3">
        <w:rPr>
          <w:rFonts w:cstheme="minorHAnsi"/>
          <w:i/>
          <w:color w:val="00B050"/>
          <w:sz w:val="40"/>
          <w:szCs w:val="40"/>
          <w14:glow w14:rad="63500">
            <w14:schemeClr w14:val="accent5">
              <w14:alpha w14:val="60000"/>
              <w14:satMod w14:val="175000"/>
            </w14:schemeClr>
          </w14:glow>
        </w:rPr>
        <w:t>Семейные традиции и их роль в воспитании и</w:t>
      </w:r>
      <w:r w:rsidRPr="00B942C3">
        <w:rPr>
          <w:rFonts w:cstheme="minorHAnsi"/>
          <w:i/>
          <w:color w:val="00B050"/>
          <w:sz w:val="40"/>
          <w:szCs w:val="40"/>
          <w14:glow w14:rad="635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Pr="00B942C3">
        <w:rPr>
          <w:rFonts w:cstheme="minorHAnsi"/>
          <w:i/>
          <w:color w:val="00B050"/>
          <w:sz w:val="40"/>
          <w:szCs w:val="40"/>
          <w14:glow w14:rad="63500">
            <w14:schemeClr w14:val="accent5">
              <w14:alpha w14:val="60000"/>
              <w14:satMod w14:val="175000"/>
            </w14:schemeClr>
          </w14:glow>
        </w:rPr>
        <w:t>развитии личности ребенка</w:t>
      </w:r>
    </w:p>
    <w:p w14:paraId="2DA45BD7" w14:textId="137AF9B6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Семья для ребенка играет важное значение в его развитии и становлении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как личности. Семья – это первый коллектив, в котором у ребенка начинают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формироваться зачатки нравственности, то есть те духовные ценности, которые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определяют его поведение, образ мышления и жизненные ориентиры в дальнейшем.</w:t>
      </w:r>
    </w:p>
    <w:p w14:paraId="1E9C628F" w14:textId="3CFDD1C5" w:rsid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О нравственном здоровье семьи, ее духовных ценностях и, следовательно, ее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потенциальных воспитательных возможностях можно судить по установившимся в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ней традициям.</w:t>
      </w:r>
    </w:p>
    <w:p w14:paraId="088FDA98" w14:textId="7EFBFB65" w:rsidR="00B942C3" w:rsidRPr="00380544" w:rsidRDefault="00B942C3" w:rsidP="00B942C3">
      <w:pPr>
        <w:spacing w:after="0" w:line="360" w:lineRule="auto"/>
        <w:ind w:firstLine="709"/>
        <w:jc w:val="center"/>
        <w:rPr>
          <w:rFonts w:cstheme="minorHAnsi"/>
          <w:i/>
          <w:sz w:val="28"/>
        </w:rPr>
      </w:pPr>
      <w:r>
        <w:rPr>
          <w:rFonts w:cstheme="minorHAnsi"/>
          <w:i/>
          <w:noProof/>
          <w:sz w:val="28"/>
        </w:rPr>
        <w:drawing>
          <wp:inline distT="0" distB="0" distL="0" distR="0" wp14:anchorId="6451F0F6" wp14:editId="30602F39">
            <wp:extent cx="3725913" cy="2486025"/>
            <wp:effectExtent l="0" t="0" r="8255" b="0"/>
            <wp:docPr id="11932707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413" cy="2488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5F64A" w14:textId="3329374B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Когда люди по-настоящему ценят, уважают и любят друг друга, то в их семье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протекает интересная совместная жизнь. Им приятно доставлять своим близким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удовольствие, дарить подарки, устраивать праздники. Общие радости собирают всех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за большим столом по случаю семейных торжеств: дней рождения, именин,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юбилеев.</w:t>
      </w:r>
    </w:p>
    <w:p w14:paraId="71830E66" w14:textId="26FE1581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Воспитание ребенка начинается с отношений, которые царят в семье. Часто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дети неосознанно копируют привычки, вкусы и предпочтения своих родителей.</w:t>
      </w:r>
    </w:p>
    <w:p w14:paraId="34DB1D19" w14:textId="491C7CA4" w:rsid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Семья рождает ощущение преемственности поколений и причастность к истории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своего рода. При воспитании детей никакой иной институт не может заменить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 xml:space="preserve">семью, именно ей </w:t>
      </w:r>
      <w:r w:rsidRPr="00380544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принадлежит ведущая роль в становлении личности ребенка. </w:t>
      </w:r>
      <w:r w:rsidRPr="00380544">
        <w:rPr>
          <w:rFonts w:cstheme="minorHAnsi"/>
          <w:i/>
          <w:sz w:val="28"/>
        </w:rPr>
        <w:t>В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семье ребенок начинает осваивать материальную и духовную культуру общества.</w:t>
      </w:r>
    </w:p>
    <w:p w14:paraId="088A7085" w14:textId="39ECEED2" w:rsidR="00B942C3" w:rsidRPr="00380544" w:rsidRDefault="00B942C3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</w:p>
    <w:p w14:paraId="4E42CC05" w14:textId="75FAA294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>Дети воспитываются не только родителями, но еще и тем укладом жизни,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который складывается в семье.</w:t>
      </w:r>
    </w:p>
    <w:p w14:paraId="68EF35D1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Традиция (лат. </w:t>
      </w:r>
      <w:proofErr w:type="spellStart"/>
      <w:r w:rsidRPr="00380544">
        <w:rPr>
          <w:rFonts w:cstheme="minorHAnsi"/>
          <w:i/>
          <w:sz w:val="28"/>
        </w:rPr>
        <w:t>traditio</w:t>
      </w:r>
      <w:proofErr w:type="spellEnd"/>
      <w:r w:rsidRPr="00380544">
        <w:rPr>
          <w:rFonts w:cstheme="minorHAnsi"/>
          <w:i/>
          <w:sz w:val="28"/>
        </w:rPr>
        <w:t xml:space="preserve"> – «передача») – это то, что перешло от одного</w:t>
      </w:r>
    </w:p>
    <w:p w14:paraId="2588AD3F" w14:textId="60B4EBCC" w:rsidR="00380544" w:rsidRPr="00380544" w:rsidRDefault="00380544" w:rsidP="00380544">
      <w:pPr>
        <w:spacing w:after="0" w:line="360" w:lineRule="auto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поколения к другому, что унаследовано нами. Если перенестись в детство, то наряду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 любимыми людьми, родными стенами в сознании возникнет что-то особенное,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присущее конкретной семье. Это «что-то» и есть семейная традиция. А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запоминается она только потому, что много раз повторялась, прочно поселилась в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детской памяти и уже неразрывно связана с определенной реакцией на какое-либо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событие.</w:t>
      </w:r>
    </w:p>
    <w:p w14:paraId="0EC8B3B7" w14:textId="2646C9DE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>Семейные традиции – это принятые в семье нормы, манеры поведения,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обычаи, взгляды, которые передаются из поколения в поколение. Они создают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атмосферу уюта, тепла, безопасности и защищенности. Особенно важно это для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детей. Семейные традиции дарят чувство единения, делают семью сплоченной 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непохожей на другие. Достаточно читать ребенку перед сном добрые сказки,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готовить вкусный пирог по выходным, выходить на совместные прогулки в парк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или ходить по воскресеньям всей семьей в кафе и кушать мороженое – и эти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простые ритуалы позволят детям почувствовать себя уверенно и спокойно. С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помощью семейных традиций легче сформировать необходимые положительные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качества ребенка.</w:t>
      </w:r>
    </w:p>
    <w:p w14:paraId="3F497761" w14:textId="380FC82D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Семейные традиции и ритуалы – это еще и способ донести до ребенка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жизненные ценности. Забота друг о друге, доверие в кругу семьи, уважение чужого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мнения – всего этого можно достичь, не вовлекая ребенка в занудную лекцию, а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приобщая к интересной и увлекательной жизни. Таким образом, роль семейных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традиций в воспитании детей очень велика.</w:t>
      </w:r>
    </w:p>
    <w:p w14:paraId="7E2ACA74" w14:textId="10100A72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Конечно, если традиции передаются в семье уже не одно поколение, то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остается только следовать им. Если традиций в семье нет, то можно положить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начало новым. Внести новизну во внутрисемейные отношения, экспериментировать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 создавать что-то свое, неповторимое, светлое и доброе. Причем совсем не важно,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что это будет. Семейная традиция должна объединять всех домочадцев, раскрывать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таланты как ребенка, так и взрослого, дарить чувство любви и радости!</w:t>
      </w:r>
    </w:p>
    <w:p w14:paraId="4AA5BB34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0544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Семейные традиции проявляются в следующем:</w:t>
      </w:r>
    </w:p>
    <w:p w14:paraId="530B857E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0544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в домашних ритуалах:</w:t>
      </w:r>
    </w:p>
    <w:p w14:paraId="216F2A5A" w14:textId="31D7E7C0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В наши дни некоторые ритуалы универсальны, другие свойственны только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одной семье. Так, серия словесных и несловесных компонентов при встречах 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прощаниях бывает самой разной. Одни обмениваются небрежными «Привет!» 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«Пока!», и в этом все их общение. В другой семье кто-то не на шутку обидится, если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близкий человек так себя поведет, и будет целый день ломать голову: «Что с ним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случилось? Чем я его обидел?..» В каких-то семьях ритуалы – ничего не значащие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стереотипы, в каких-то – важнейшие символы, приятные способы соприкосновения,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вселяющие чувства безопасности, уверенности.</w:t>
      </w:r>
    </w:p>
    <w:p w14:paraId="0D811796" w14:textId="72A86312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– </w:t>
      </w:r>
      <w:r w:rsidRPr="00380544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культуре семьи</w:t>
      </w:r>
      <w:r w:rsidRPr="00380544">
        <w:rPr>
          <w:rFonts w:cstheme="minorHAnsi"/>
          <w:i/>
          <w:sz w:val="28"/>
        </w:rPr>
        <w:t>: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правила поведения, примеры, предписания, усвоенные в домашней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обстановке, остаются с человеком на всю жизнь. Истоки общей культуры каждого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из нас нужно искать именно там. У кого-то в доме хранятся фотоальбомы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нескольких поколений, из уст в уста передаются семейные легенды. Бережно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ведется летопись рода, потомкам передаются ценные реликвии. Семейный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 xml:space="preserve">лексикон, рецепты блюд, семейный архив </w:t>
      </w:r>
      <w:proofErr w:type="gramStart"/>
      <w:r w:rsidRPr="00380544">
        <w:rPr>
          <w:rFonts w:cstheme="minorHAnsi"/>
          <w:i/>
          <w:sz w:val="28"/>
        </w:rPr>
        <w:t>- все это</w:t>
      </w:r>
      <w:proofErr w:type="gramEnd"/>
      <w:r w:rsidRPr="00380544">
        <w:rPr>
          <w:rFonts w:cstheme="minorHAnsi"/>
          <w:i/>
          <w:sz w:val="28"/>
        </w:rPr>
        <w:t xml:space="preserve"> и многое другое входит в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понятие «культура семьи».</w:t>
      </w:r>
    </w:p>
    <w:p w14:paraId="2C7295B5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0544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в домашних праздниках:</w:t>
      </w:r>
    </w:p>
    <w:p w14:paraId="42E60DC8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обычно в наши дни приготовления к праздникам сводятся к наведению</w:t>
      </w:r>
    </w:p>
    <w:p w14:paraId="598CC206" w14:textId="13E76051" w:rsidR="00380544" w:rsidRPr="00380544" w:rsidRDefault="00380544" w:rsidP="001C6B00">
      <w:pPr>
        <w:spacing w:after="0" w:line="360" w:lineRule="auto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чистоты и накрытию стола. Многие полагают, что дети при этом только мешают,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поэтому их отправляют гулять или отсылают к родственникам. Но именно в эти дни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вполне уместна любая совместная инициатива детей и родителей. Каждая известная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дата таит в себе массу неиспользованных возможностей, которые позволяют через</w:t>
      </w:r>
      <w:r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игру, веселье, торжественные ритуалы донести до ребенка подлинный смысл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праздника. Необходимо, чтобы дети принимали участие во всех праздничных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событиях, связанных с укладом жизни семьи.</w:t>
      </w:r>
    </w:p>
    <w:p w14:paraId="07FC3E98" w14:textId="77777777" w:rsidR="00380544" w:rsidRPr="001C6B00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6B00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в подарках:</w:t>
      </w:r>
    </w:p>
    <w:p w14:paraId="7010C11A" w14:textId="25CB1757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>в каждой семье и здесь существуют свои традиции. В одних дарят цветы, в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 xml:space="preserve">других – деньги, </w:t>
      </w:r>
      <w:proofErr w:type="gramStart"/>
      <w:r w:rsidRPr="00380544">
        <w:rPr>
          <w:rFonts w:cstheme="minorHAnsi"/>
          <w:i/>
          <w:sz w:val="28"/>
        </w:rPr>
        <w:t>в третьих</w:t>
      </w:r>
      <w:proofErr w:type="gramEnd"/>
      <w:r w:rsidRPr="00380544">
        <w:rPr>
          <w:rFonts w:cstheme="minorHAnsi"/>
          <w:i/>
          <w:sz w:val="28"/>
        </w:rPr>
        <w:t xml:space="preserve"> – сочиняют музыку и стихи в честь именинника, в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четвертых – передаривают ненужные вещи и т.д. Все зависит от культуры,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нравственных устоев и иерархии ценностей семьи.</w:t>
      </w:r>
    </w:p>
    <w:p w14:paraId="4C02969A" w14:textId="0D4ED3A1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Вот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несколько семейных традиций, </w:t>
      </w:r>
      <w:r w:rsidRPr="00380544">
        <w:rPr>
          <w:rFonts w:cstheme="minorHAnsi"/>
          <w:i/>
          <w:sz w:val="28"/>
        </w:rPr>
        <w:t>которые позволят сделать семью крепкой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 счастливой:</w:t>
      </w:r>
    </w:p>
    <w:p w14:paraId="4D796C33" w14:textId="60529A6D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чтение книг</w:t>
      </w:r>
      <w:r w:rsidRPr="001C6B00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380544">
        <w:rPr>
          <w:rFonts w:cstheme="minorHAnsi"/>
          <w:i/>
          <w:sz w:val="28"/>
        </w:rPr>
        <w:t>это может быть как совместное чтение «по ролям» или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прослушивание аудиокниги, так и «самостоятельное знакомство» с произведением.</w:t>
      </w:r>
    </w:p>
    <w:p w14:paraId="3CA6230C" w14:textId="6CC90DD2" w:rsid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Главное - в один из выходных дней вы организовываете обсуждение. Чтобы не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превратить «посиделки» в школьный урок литературы, важно найти интересный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всем рассказ или роман. Выбор произведения можно делать по очереди. Плюсы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очевидны: у детей формируется вкус к чтению и к хорошей литературе, в книгах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поднимаются нравственные вопросы, которые можно обсудить;</w:t>
      </w:r>
    </w:p>
    <w:p w14:paraId="21D9F888" w14:textId="5CCF21BE" w:rsidR="00B942C3" w:rsidRPr="00380544" w:rsidRDefault="00B942C3" w:rsidP="00B942C3">
      <w:pPr>
        <w:spacing w:after="0" w:line="360" w:lineRule="auto"/>
        <w:ind w:firstLine="709"/>
        <w:jc w:val="center"/>
        <w:rPr>
          <w:rFonts w:cstheme="minorHAnsi"/>
          <w:i/>
          <w:sz w:val="28"/>
        </w:rPr>
      </w:pPr>
      <w:r>
        <w:rPr>
          <w:rFonts w:cstheme="minorHAnsi"/>
          <w:i/>
          <w:noProof/>
          <w:sz w:val="28"/>
        </w:rPr>
        <w:drawing>
          <wp:inline distT="0" distB="0" distL="0" distR="0" wp14:anchorId="54F9EFEE" wp14:editId="05B9E099">
            <wp:extent cx="4405641" cy="2926080"/>
            <wp:effectExtent l="0" t="0" r="0" b="7620"/>
            <wp:docPr id="3511432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595" cy="2942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B48D1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1C6B00">
        <w:rPr>
          <w:rFonts w:cstheme="minorHAnsi"/>
          <w:i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настольные игры: </w:t>
      </w:r>
      <w:r w:rsidRPr="00380544">
        <w:rPr>
          <w:rFonts w:cstheme="minorHAnsi"/>
          <w:i/>
          <w:sz w:val="28"/>
        </w:rPr>
        <w:t>настольные игры поддерживают общение между</w:t>
      </w:r>
    </w:p>
    <w:p w14:paraId="0CDBDEA9" w14:textId="4F22E60B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участниками и укрепляют взаимосвязь в семье. Игры, такие как «Монополия»,</w:t>
      </w:r>
      <w:r w:rsidR="001C6B00">
        <w:rPr>
          <w:rFonts w:cstheme="minorHAnsi"/>
          <w:i/>
          <w:sz w:val="28"/>
        </w:rPr>
        <w:t xml:space="preserve"> </w:t>
      </w:r>
      <w:proofErr w:type="gramStart"/>
      <w:r w:rsidR="001C6B00">
        <w:rPr>
          <w:rFonts w:cstheme="minorHAnsi"/>
          <w:i/>
          <w:sz w:val="28"/>
        </w:rPr>
        <w:t xml:space="preserve">например, </w:t>
      </w:r>
      <w:r w:rsidRPr="00380544">
        <w:rPr>
          <w:rFonts w:cstheme="minorHAnsi"/>
          <w:i/>
          <w:sz w:val="28"/>
        </w:rPr>
        <w:t xml:space="preserve"> требуют</w:t>
      </w:r>
      <w:proofErr w:type="gramEnd"/>
      <w:r w:rsidRPr="00380544">
        <w:rPr>
          <w:rFonts w:cstheme="minorHAnsi"/>
          <w:i/>
          <w:sz w:val="28"/>
        </w:rPr>
        <w:t xml:space="preserve"> обсуждения стратегий, планирования и</w:t>
      </w:r>
    </w:p>
    <w:p w14:paraId="706F645F" w14:textId="788B3B39" w:rsidR="00380544" w:rsidRPr="00380544" w:rsidRDefault="00380544" w:rsidP="001C6B00">
      <w:pPr>
        <w:spacing w:after="0" w:line="360" w:lineRule="auto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совместного принятия решений. Это создает возможность для разговоров и смеха,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что важно для укрепления взаимопонимания. Многие настольные игры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спроектированы так, чтобы развивать умственные навыки у детей и взрослых.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Например, игры, требующие стратегического мышления, могут способствовать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развитию логики и аналитических способностей. Также, игры с элементами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математики, как «</w:t>
      </w:r>
      <w:proofErr w:type="spellStart"/>
      <w:r w:rsidRPr="00380544">
        <w:rPr>
          <w:rFonts w:cstheme="minorHAnsi"/>
          <w:i/>
          <w:sz w:val="28"/>
        </w:rPr>
        <w:t>Каркассон</w:t>
      </w:r>
      <w:proofErr w:type="spellEnd"/>
      <w:r w:rsidRPr="00380544">
        <w:rPr>
          <w:rFonts w:cstheme="minorHAnsi"/>
          <w:i/>
          <w:sz w:val="28"/>
        </w:rPr>
        <w:t>» или «Шахматы», способствуют улучшению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математических навыков. Настольные игры предоставляют возможность провести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качественное время вместе, создавая положительные воспоминания;</w:t>
      </w:r>
    </w:p>
    <w:p w14:paraId="4B9E14D0" w14:textId="323B3B99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– совместный просмотр фильмов: </w:t>
      </w:r>
      <w:r w:rsidRPr="00380544">
        <w:rPr>
          <w:rFonts w:cstheme="minorHAnsi"/>
          <w:i/>
          <w:sz w:val="28"/>
        </w:rPr>
        <w:t>когда родители хотят заняться своими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делами и включают детям какой-нибудь мультфильм или детский фильм, это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похоже на сознательный уход из контакта и общения с детьми: родителям тоже надо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отдохнуть и сделать домашние дела. Когда вы всей семьей смотрите кино, устроив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пижамный день и создав особенную атмосферу – это уже совсем другая история.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Совместный просмотр объединяет членов семьи, дает возможность слышать 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уважать мнения друг друга, достигать понимания друг с другом, ощущать близость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 важность семейных уз и семейных традиций. Для детей дошкольного возраста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можно подбирать мультфильмы и проводить семейный просмотр 1 раз в неделю.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Главное - не забывать обсуждать мультфильм: что понравилось, каким было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поведение героев, какие выводы можно сделать; тем самым стимулируется речевая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 мыслительная деятельность ребенка, а, следовательно, совместный просмотр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мультфильмов (фильмов) несет в себе и воспитательный потенциал;</w:t>
      </w:r>
    </w:p>
    <w:p w14:paraId="748BE42B" w14:textId="42B8E036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поделки своими руками</w:t>
      </w:r>
      <w:r w:rsidRPr="00380544">
        <w:rPr>
          <w:rFonts w:cstheme="minorHAnsi"/>
          <w:i/>
          <w:sz w:val="28"/>
        </w:rPr>
        <w:t>: совершенно не обязательно наличие какого-либо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ремесла, секреты которого передаются из поколения в поколение. В настоящее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время можно найти для себя и множество вариантов «ручного творчества», не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требующих специальных умений и навыков, главное - желание. Можно сварить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мыло, а на следующей неделе – вырастить кристаллы из соли. А после – вылепить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фигурки из соленого теста или глины, сделать открытки к предстоящему празднику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своими руками и т.д. Привычка что-то делать руками и мыслить творчески войдет в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систему. И еще вас будут знать как семью, которая всегда дарит интересные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подарки, сделанные своими руками;</w:t>
      </w:r>
    </w:p>
    <w:p w14:paraId="314EB481" w14:textId="1EBB24F6" w:rsid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традиции в еде: </w:t>
      </w:r>
      <w:r w:rsidRPr="00380544">
        <w:rPr>
          <w:rFonts w:cstheme="minorHAnsi"/>
          <w:i/>
          <w:sz w:val="28"/>
        </w:rPr>
        <w:t>четверг – рыбный день, а по понедельникам – пельмени!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 субботам вы тянете из банки три бумажки с названием блюд и на семейном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совете решаете, какое именно станете готовить/покупать. Предложения может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вносить каждый. Еда может превратиться в одно больше приключение: можно даже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печенье с пожеланиями на следующую неделю делать в выходные. Интересно, что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именно такие совместные моменты через многие годы остаются в памяти детей.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Поэтому важно и то, чтобы эта традиция собирала всю семью за столом. Мелочь,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казалось бы, но дорогого стоит. За столом ребенок учится хорошему поведению,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учится ухаживать за другими. Здорово, если есть возможность три раза в день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собираться за вкусным столом, но редкие семьи могут себе это позволить. Стоит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выбрать хотя бы один из приемов пищи, когда вся семья в сборе. Традиция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совместно накрывать стол к ужину и убирать после него тоже отличная идея;</w:t>
      </w:r>
    </w:p>
    <w:p w14:paraId="2E83E132" w14:textId="34C7F7C4" w:rsidR="00B942C3" w:rsidRDefault="00B942C3" w:rsidP="00B942C3">
      <w:pPr>
        <w:spacing w:after="0" w:line="360" w:lineRule="auto"/>
        <w:ind w:firstLine="709"/>
        <w:jc w:val="center"/>
        <w:rPr>
          <w:rFonts w:cstheme="minorHAnsi"/>
          <w:i/>
          <w:sz w:val="28"/>
        </w:rPr>
      </w:pPr>
      <w:r>
        <w:rPr>
          <w:rFonts w:cstheme="minorHAnsi"/>
          <w:i/>
          <w:noProof/>
          <w:sz w:val="28"/>
        </w:rPr>
        <w:drawing>
          <wp:inline distT="0" distB="0" distL="0" distR="0" wp14:anchorId="329C903C" wp14:editId="3C7C4041">
            <wp:extent cx="4124325" cy="2749550"/>
            <wp:effectExtent l="0" t="0" r="9525" b="0"/>
            <wp:docPr id="18749920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72B24" w14:textId="77777777" w:rsidR="00B942C3" w:rsidRPr="00380544" w:rsidRDefault="00B942C3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</w:p>
    <w:p w14:paraId="57D33904" w14:textId="1BE0D66D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совместные покупки</w:t>
      </w:r>
      <w:r w:rsidRPr="00380544">
        <w:rPr>
          <w:rFonts w:cstheme="minorHAnsi"/>
          <w:i/>
          <w:sz w:val="28"/>
        </w:rPr>
        <w:t>: семейные путешествия по супермаркетам и другим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магазинам города – отличный способ поднять себе настроение. Дома можно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обсудить бюджет на предстоящие покупки в магазинах, составить вместе список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необходимого, а список можно доверить ребенку, чтобы он сверял, что уже взяли, а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что необходимо еще купить. Это поможет научить детей науке экономии, счету,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правильному выбору вещей и полезных продуктов;</w:t>
      </w:r>
    </w:p>
    <w:p w14:paraId="7B04CCFE" w14:textId="002B3B5B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традиция «Семейная планерка»: </w:t>
      </w:r>
      <w:r w:rsidRPr="00380544">
        <w:rPr>
          <w:rFonts w:cstheme="minorHAnsi"/>
          <w:i/>
          <w:sz w:val="28"/>
        </w:rPr>
        <w:t>в определенный день месяца/недели вся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семья собирается за чаепитием/мороженым (список можно продолжать) 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обсуждает насущные вопросы/проблемы/радости/бюджет/покупки. Подобные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мероприятия позволяют даже самым маленьким членам семьи чувствовать себя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большими и значимыми, ведь им доверили участие в семейном совете! Главное –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быть вместе и вместе решать те вопросы, которые актуальны;</w:t>
      </w:r>
    </w:p>
    <w:p w14:paraId="040CA982" w14:textId="2065F099" w:rsid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история семьи или рода: </w:t>
      </w:r>
      <w:r w:rsidRPr="00380544">
        <w:rPr>
          <w:rFonts w:cstheme="minorHAnsi"/>
          <w:i/>
          <w:sz w:val="28"/>
        </w:rPr>
        <w:t>необычным и увлекательным может стать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знакомство со своей родословной. Составление родового дерева – это способ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осознать преемственность поколений, понять свое место в мире, почувствовать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ответственность перед прошлыми и будущими поколениями. С точки зрения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психологии, память о своем роде, знание о своих предках помогают человеку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формировать себя как личность. Родовое дерево можно сделать самостоятельно, а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можно приобрести заготовки в магазине и уже наполнить его фотографиями 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информацией. История семьи сохраняется также в семейных альбомах. Такие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альбомы можно не только заполнять фотографиями, но и сопровождать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интересными веселыми комментариями от каждого члена семьи, разбавлять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детскими рисунками, билетами с мероприятий или концертов, на которые сходили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члены семьи. Можно создать «сундучок с воспоминаниями» для объемных вещей. 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«отсчет» в истории сделать не с даты рождения ребенка и даже не с периода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беременности, а раньше. Через несколько лет такой альбом будет уникальным и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ценным, может передаваться из поколения в поколение, а уже выросшие дети будут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чтить и с теплотой погружаться в семейные воспоминания;</w:t>
      </w:r>
    </w:p>
    <w:p w14:paraId="151EA246" w14:textId="49E620D8" w:rsidR="00B942C3" w:rsidRPr="00380544" w:rsidRDefault="00B942C3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>
        <w:rPr>
          <w:rFonts w:cstheme="minorHAnsi"/>
          <w:i/>
          <w:noProof/>
          <w:sz w:val="28"/>
        </w:rPr>
        <w:drawing>
          <wp:inline distT="0" distB="0" distL="0" distR="0" wp14:anchorId="731B86B2" wp14:editId="4708ED16">
            <wp:extent cx="5024900" cy="2510790"/>
            <wp:effectExtent l="0" t="0" r="4445" b="3810"/>
            <wp:docPr id="7441070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55" cy="2522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EFA19" w14:textId="37BDBBEB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 xml:space="preserve">– 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традиция быть здоровыми: </w:t>
      </w:r>
      <w:r w:rsidRPr="00380544">
        <w:rPr>
          <w:rFonts w:cstheme="minorHAnsi"/>
          <w:i/>
          <w:sz w:val="28"/>
        </w:rPr>
        <w:t>основа основ – здоровый образ жизни. К нему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следует приучать своих детей с раннего детства. Это может быть зарядка под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музыку, здоровое питание, совместные пешие или велопрогулки, посещение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бассейна. Зимой – катание на лыжах.</w:t>
      </w:r>
    </w:p>
    <w:p w14:paraId="456D69B9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Конечно</w:t>
      </w: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вариантов семейных традиций может быть множество</w:t>
      </w:r>
      <w:r w:rsidRPr="00380544">
        <w:rPr>
          <w:rFonts w:cstheme="minorHAnsi"/>
          <w:i/>
          <w:sz w:val="28"/>
        </w:rPr>
        <w:t>:</w:t>
      </w:r>
    </w:p>
    <w:p w14:paraId="117DB37B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совместная уборка в квартире по выходным;</w:t>
      </w:r>
    </w:p>
    <w:p w14:paraId="1E5B1DEC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lastRenderedPageBreak/>
        <w:t>– путешествия всей семьей;</w:t>
      </w:r>
    </w:p>
    <w:p w14:paraId="2897AEF8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отдых на природе в выходные;</w:t>
      </w:r>
    </w:p>
    <w:p w14:paraId="5E201777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походы на культурные мероприятия;</w:t>
      </w:r>
    </w:p>
    <w:p w14:paraId="103112FD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семейные творческие вечера;</w:t>
      </w:r>
    </w:p>
    <w:p w14:paraId="45B236D2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посещение мест богослужения;</w:t>
      </w:r>
    </w:p>
    <w:p w14:paraId="60EDF7FE" w14:textId="77777777" w:rsidR="00380544" w:rsidRPr="00380544" w:rsidRDefault="00380544" w:rsidP="00380544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– посещение старших родственников в выходной день (бабушек, дедушек)</w:t>
      </w:r>
    </w:p>
    <w:p w14:paraId="236EE24E" w14:textId="54FABA2F" w:rsidR="00380544" w:rsidRPr="00380544" w:rsidRDefault="00380544" w:rsidP="001C6B00">
      <w:pPr>
        <w:spacing w:after="0" w:line="360" w:lineRule="auto"/>
        <w:ind w:firstLine="709"/>
        <w:jc w:val="both"/>
        <w:rPr>
          <w:rFonts w:cstheme="minorHAnsi"/>
          <w:i/>
          <w:sz w:val="28"/>
        </w:rPr>
      </w:pPr>
      <w:r w:rsidRPr="00380544">
        <w:rPr>
          <w:rFonts w:cstheme="minorHAnsi"/>
          <w:i/>
          <w:sz w:val="28"/>
        </w:rPr>
        <w:t>и т.д.</w:t>
      </w:r>
      <w:r w:rsidR="001C6B00">
        <w:rPr>
          <w:rFonts w:cstheme="minorHAnsi"/>
          <w:i/>
          <w:sz w:val="28"/>
        </w:rPr>
        <w:t xml:space="preserve"> </w:t>
      </w:r>
      <w:r w:rsidRPr="00380544">
        <w:rPr>
          <w:rFonts w:cstheme="minorHAnsi"/>
          <w:i/>
          <w:sz w:val="28"/>
        </w:rPr>
        <w:t>Можно придумать и свои, уникальные только для вашей семьи, традиции».</w:t>
      </w:r>
    </w:p>
    <w:p w14:paraId="3A36A7E7" w14:textId="7DC2A495" w:rsidR="00CD6ADE" w:rsidRPr="001C6B00" w:rsidRDefault="001C6B00" w:rsidP="00380544">
      <w:pPr>
        <w:spacing w:after="0" w:line="360" w:lineRule="auto"/>
        <w:ind w:firstLine="709"/>
        <w:jc w:val="both"/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C6B00">
        <w:rPr>
          <w:rFonts w:cstheme="minorHAnsi"/>
          <w:b/>
          <w:i/>
          <w:color w:val="FFC000" w:themeColor="accent4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А какие семейные традиции есть в вашей семье?..</w:t>
      </w:r>
    </w:p>
    <w:sectPr w:rsidR="00CD6ADE" w:rsidRPr="001C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79"/>
    <w:rsid w:val="001C6B00"/>
    <w:rsid w:val="00380544"/>
    <w:rsid w:val="00B942C3"/>
    <w:rsid w:val="00CD6ADE"/>
    <w:rsid w:val="00D3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EC128A"/>
  <w15:chartTrackingRefBased/>
  <w15:docId w15:val="{D10F4825-2C91-4CF1-AEFD-1C9540D4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2024-04-25T13:19:00Z</dcterms:created>
  <dcterms:modified xsi:type="dcterms:W3CDTF">2024-04-25T13:19:00Z</dcterms:modified>
</cp:coreProperties>
</file>